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34" w:rsidRPr="003A10C3" w:rsidRDefault="00213434" w:rsidP="00213434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3A10C3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北京师范大学珠海校区本科生科研训练与创新创业学分认定申请表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1154"/>
        <w:gridCol w:w="1277"/>
        <w:gridCol w:w="855"/>
        <w:gridCol w:w="372"/>
        <w:gridCol w:w="1559"/>
        <w:gridCol w:w="1188"/>
        <w:gridCol w:w="1508"/>
      </w:tblGrid>
      <w:tr w:rsidR="00213434" w:rsidRPr="003A10C3" w:rsidTr="003C65FA">
        <w:trPr>
          <w:trHeight w:val="50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一、申请人基本信息</w:t>
            </w:r>
          </w:p>
        </w:tc>
      </w:tr>
      <w:tr w:rsidR="00213434" w:rsidRPr="003A10C3" w:rsidTr="003C65FA">
        <w:trPr>
          <w:trHeight w:val="50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4"/>
              </w:rPr>
              <w:t>申请人姓名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学</w:t>
            </w: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3434" w:rsidRPr="003A10C3" w:rsidTr="003C65FA">
        <w:trPr>
          <w:cantSplit/>
          <w:trHeight w:val="44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专</w:t>
            </w: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业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3434" w:rsidRPr="003A10C3" w:rsidTr="003C65FA">
        <w:trPr>
          <w:trHeight w:val="58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二、科研训练与创新创业情况</w:t>
            </w:r>
          </w:p>
        </w:tc>
      </w:tr>
      <w:tr w:rsidR="00213434" w:rsidRPr="003A10C3" w:rsidTr="003C65FA">
        <w:trPr>
          <w:trHeight w:val="104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论文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标题、作者、刊物名称、</w:t>
            </w:r>
            <w:proofErr w:type="gramStart"/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年卷期页</w:t>
            </w:r>
            <w:proofErr w:type="gramEnd"/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3434" w:rsidRPr="003A10C3" w:rsidTr="003C65FA">
        <w:trPr>
          <w:trHeight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获奖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奖励名称、颁发单位、获奖等级、获奖年度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3434" w:rsidRPr="003A10C3" w:rsidTr="003C65FA">
        <w:trPr>
          <w:trHeight w:val="120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项目名称、等级、批准单位、批准年度、经费、完成情况、主持或参与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3434" w:rsidRPr="003A10C3" w:rsidTr="003C65FA">
        <w:trPr>
          <w:trHeight w:val="104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名称、发明人、获取时间、专利号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3434" w:rsidRPr="003A10C3" w:rsidTr="003C65FA">
        <w:trPr>
          <w:trHeight w:val="444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三、</w:t>
            </w:r>
            <w:r w:rsidRPr="003A10C3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213434" w:rsidRPr="003A10C3" w:rsidTr="003C65FA">
        <w:trPr>
          <w:trHeight w:val="109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3434" w:rsidRPr="003A10C3" w:rsidTr="003C65FA">
        <w:trPr>
          <w:trHeight w:val="45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以上成果请附相关证明材料</w:t>
            </w:r>
          </w:p>
        </w:tc>
      </w:tr>
      <w:tr w:rsidR="00213434" w:rsidRPr="003A10C3" w:rsidTr="00213434">
        <w:trPr>
          <w:trHeight w:val="4204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4" w:rsidRPr="003A10C3" w:rsidRDefault="00213434" w:rsidP="003C65FA">
            <w:pPr>
              <w:adjustRightInd w:val="0"/>
              <w:snapToGrid w:val="0"/>
              <w:spacing w:beforeLines="50" w:before="156"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系</w:t>
            </w:r>
            <w:r w:rsidRPr="003A10C3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（中心）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审核意见：（请注明是否认定，认定学分数及认定依据）</w:t>
            </w:r>
          </w:p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213434" w:rsidRPr="003A10C3" w:rsidRDefault="00213434" w:rsidP="003C65FA">
            <w:pPr>
              <w:adjustRightInd w:val="0"/>
              <w:snapToGrid w:val="0"/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学分认定小组负责人签名：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213434" w:rsidRPr="003A10C3" w:rsidRDefault="00213434" w:rsidP="003C65FA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学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院公章：</w:t>
            </w:r>
          </w:p>
          <w:p w:rsidR="00213434" w:rsidRPr="003A10C3" w:rsidRDefault="00213434" w:rsidP="003C65FA">
            <w:pPr>
              <w:adjustRightInd w:val="0"/>
              <w:snapToGrid w:val="0"/>
              <w:spacing w:afterLines="50" w:after="156" w:line="400" w:lineRule="exact"/>
              <w:jc w:val="righ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月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3A10C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213434" w:rsidRDefault="00213434" w:rsidP="00213434">
      <w:pPr>
        <w:rPr>
          <w:rFonts w:hint="eastAsia"/>
        </w:rPr>
      </w:pPr>
    </w:p>
    <w:sectPr w:rsidR="0021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34"/>
    <w:rsid w:val="002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3F82"/>
  <w15:chartTrackingRefBased/>
  <w15:docId w15:val="{3613AE57-311F-44D7-AAA5-19F31A73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2022-05-19T03:30:00Z</dcterms:created>
  <dcterms:modified xsi:type="dcterms:W3CDTF">2022-05-19T03:31:00Z</dcterms:modified>
</cp:coreProperties>
</file>